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highlight w:val="none"/>
          <w:lang w:eastAsia="zh-CN"/>
        </w:rPr>
        <w:t>经济学院本科生科研标兵申请表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highlight w:val="none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9"/>
        <w:gridCol w:w="1369"/>
        <w:gridCol w:w="263"/>
        <w:gridCol w:w="888"/>
        <w:gridCol w:w="252"/>
        <w:gridCol w:w="1476"/>
        <w:gridCol w:w="144"/>
        <w:gridCol w:w="1285"/>
        <w:gridCol w:w="143"/>
        <w:gridCol w:w="75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专业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年级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班级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学号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科研论文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论文名称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和发表时间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期刊名称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位次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论文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级别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  <w:tab/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审核分数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  <w:t>审核人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44"/>
                <w:szCs w:val="4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1.“级别”填写：参照论文发表年份科研处公布的校定期刊目录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2.“位次”填写：独撰、第一/二/三作者、本院老师一作学生二/三/四作；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E1889"/>
    <w:rsid w:val="0BF66C9E"/>
    <w:rsid w:val="0C011757"/>
    <w:rsid w:val="238516C1"/>
    <w:rsid w:val="2CAE1889"/>
    <w:rsid w:val="548A1CBE"/>
    <w:rsid w:val="564D26D1"/>
    <w:rsid w:val="5729185D"/>
    <w:rsid w:val="71BC5C0F"/>
    <w:rsid w:val="71E429D2"/>
    <w:rsid w:val="7CD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2022-03-03T01:00:00Z</dcterms:created>
  <dc:creator>Administrator</dc:creator>
  <cp:lastModifiedBy>Administrator</cp:lastModifiedBy>
  <dcterms:modified xsi:type="dcterms:W3CDTF">2022-03-30T03:30:37Z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48CF26BCBA2047DEB9BA9AD0163B235A</vt:lpwstr>
  </property>
</Properties>
</file>